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7B5" w:rsidRDefault="00801877">
      <w:r>
        <w:t>Terug licht in Ieper!</w:t>
      </w:r>
    </w:p>
    <w:p w:rsidR="00801877" w:rsidRDefault="00801877"/>
    <w:p w:rsidR="00801877" w:rsidRDefault="00801877">
      <w:r w:rsidRPr="00801877">
        <w:t xml:space="preserve">Iets meer dan een jaar is de nieuwe bestuursploeg van stad Ieper aan de slag, en ze kon meteen al enkele iconische dossiers aanpakken. Zo brandt sinds 2020 de straatverlichting ’s nachts terug overal!  </w:t>
      </w:r>
    </w:p>
    <w:p w:rsidR="00801877" w:rsidRDefault="00801877"/>
    <w:p w:rsidR="00801877" w:rsidRDefault="00801877">
      <w:r w:rsidRPr="00801877">
        <w:t xml:space="preserve">Voor schepenen Patrick Benoot en Diego Desmadryl, en burgemeester Emmily Talpe (Open Ieper) was het een jaar van hard werken, bijleren en boeiende ontmoetingen. “Het was pittig, maar we zijn tevreden met wat we al konden realiseren: de straatlichten die overal terug aangingen, terrasjes het hele jaar rond, een nieuwe opstelling van de kerstmarkt, de start van Gent-Wevelgem komt naar Ieper,…” Ook voor 2020 is het bestuur ambitieus. Burgemeester Emmily Talpe: “We willen volop vooruitgaan met Ieper. Van Ieper een fantastische plek maken om te wonen, te werken, te ondernemen en te ontspannen. Onze stad en deelgemeenten laten bruisen, maar er ook voor zorgen dat elke </w:t>
      </w:r>
      <w:proofErr w:type="spellStart"/>
      <w:r w:rsidRPr="00801877">
        <w:t>Ieperling</w:t>
      </w:r>
      <w:proofErr w:type="spellEnd"/>
      <w:r w:rsidRPr="00801877">
        <w:t xml:space="preserve"> zich hier thuis voelt en ‘</w:t>
      </w:r>
      <w:proofErr w:type="spellStart"/>
      <w:r w:rsidRPr="00801877">
        <w:t>preus</w:t>
      </w:r>
      <w:proofErr w:type="spellEnd"/>
      <w:r w:rsidRPr="00801877">
        <w:t xml:space="preserve">’ is op zijn stad!” De komende jaren investeren we maar liefst 60 miljoen euro in Ieper. De meerderheid luisterde bij de verdeling van de budgetten naar de </w:t>
      </w:r>
      <w:proofErr w:type="spellStart"/>
      <w:r w:rsidRPr="00801877">
        <w:t>Ieperling</w:t>
      </w:r>
      <w:proofErr w:type="spellEnd"/>
      <w:r w:rsidRPr="00801877">
        <w:t>: “Alle inwoners konden via de bevraging van begin 2019 aangeven wat volgens hen prioritair aangepakt moet worden in onze stad. Die resultaten hebben we gevolgd: deze legislatuur zetten we resoluut in op een veilig, comfortabel en proper Ieper”, aldus Emmily.</w:t>
      </w:r>
    </w:p>
    <w:p w:rsidR="00801877" w:rsidRDefault="00801877"/>
    <w:p w:rsidR="00801877" w:rsidRDefault="00801877">
      <w:r>
        <w:t>Nieuwe wind waait in Ieper (column Pepijn)</w:t>
      </w:r>
    </w:p>
    <w:p w:rsidR="00801877" w:rsidRDefault="00801877"/>
    <w:p w:rsidR="00801877" w:rsidRDefault="00801877" w:rsidP="00801877">
      <w:r>
        <w:t>Sinds 1 januari 2019 waait er een nieuwe politieke wind door onze stad. Als voorzitter van Open Ieper ben ik bijzonder trots dat we met onze liberale fractie, na meer dan 127 jaar, opnieuw deel mogen uitmaken van het bestuur én de burgemeester leveren. Dank voor uw vertrouwen.</w:t>
      </w:r>
    </w:p>
    <w:p w:rsidR="00801877" w:rsidRDefault="00801877" w:rsidP="00801877">
      <w:r>
        <w:t xml:space="preserve">Mee kunnen besturen is één ding, maar nu is het uiteraard aan ons om de komende jaren alles uit de kast te halen voor Ieper. Wat ik gezien heb in 2019, geeft mij alvast veel vertrouwen voor de toekomst. Onze eerste vrouwelijke burgemeester Emmily Talpe, schepenen Patrick Benoot en Diego Desmadryl zijn met veel enthousiasme aan de slag gegaan. Boordevol ideeën, maar ook met de wil om te luisteren naar elke </w:t>
      </w:r>
      <w:proofErr w:type="spellStart"/>
      <w:r>
        <w:t>Ieperling</w:t>
      </w:r>
      <w:proofErr w:type="spellEnd"/>
      <w:r>
        <w:t xml:space="preserve">. Ann-Sophie Himpe levert dan weer sterk werk als voorzitter van de gemeenteraad, waar ze de debatten in goede banen leidt. Dank ook aan ons team van gemeenteraadsleden en raadsleden van het Bijzonder Comité, om zich steeds weer in te zetten voor de </w:t>
      </w:r>
      <w:proofErr w:type="spellStart"/>
      <w:r>
        <w:t>Ieperse</w:t>
      </w:r>
      <w:proofErr w:type="spellEnd"/>
      <w:r>
        <w:t xml:space="preserve"> dossiers. </w:t>
      </w:r>
    </w:p>
    <w:p w:rsidR="00801877" w:rsidRDefault="00801877" w:rsidP="00801877">
      <w:r>
        <w:t xml:space="preserve">Beste </w:t>
      </w:r>
      <w:proofErr w:type="spellStart"/>
      <w:r>
        <w:t>Ieperling</w:t>
      </w:r>
      <w:proofErr w:type="spellEnd"/>
      <w:r>
        <w:t xml:space="preserve">, onze liberale afdeling in Ieper leeft. We hebben een nieuw bestuur en sinds kort ook een eigen jongerenafdeling. Met de verkiezingen van mei 2019, waar onze burgemeester Emmily voor Open </w:t>
      </w:r>
      <w:proofErr w:type="spellStart"/>
      <w:r>
        <w:t>Vld</w:t>
      </w:r>
      <w:proofErr w:type="spellEnd"/>
      <w:r>
        <w:t xml:space="preserve"> op plaats 2 stond van de Vlaamse lijst, gingen we maar liefst met 7% vooruit. Met meer dan 15 000 voorkeursstemmen werd Emmily verkozen als volksvertegenwoordiger. U kan erop rekenen dat zij ook in het Vlaams parlement onze </w:t>
      </w:r>
      <w:proofErr w:type="spellStart"/>
      <w:r>
        <w:t>Ieperse</w:t>
      </w:r>
      <w:proofErr w:type="spellEnd"/>
      <w:r>
        <w:t xml:space="preserve"> belangen met hand en tand zal verdedigen.</w:t>
      </w:r>
    </w:p>
    <w:p w:rsidR="00801877" w:rsidRDefault="00801877" w:rsidP="00801877"/>
    <w:p w:rsidR="00801877" w:rsidRDefault="00801877" w:rsidP="00801877">
      <w:r>
        <w:t>11 uitdagingen check</w:t>
      </w:r>
    </w:p>
    <w:p w:rsidR="00801877" w:rsidRDefault="00801877" w:rsidP="00801877"/>
    <w:p w:rsidR="00801877" w:rsidRDefault="00801877" w:rsidP="00801877">
      <w:r>
        <w:t xml:space="preserve">Open Ieper lanceerde bij de verkiezingen in 2018 haar programma onder de naam "11 uitdagingen voor Ieper". Uitdagingen om Ieper beter en sterker te maken. En dat gaan we de komende vijf jaar ook doen! Ieper blijft bereikbaar voor iedereen en alle vervoersmiddelen: we voorzien comfortabele fiets- en voetpaden, en we bewaken dat het aantal parkeerplaatsen in deze legislatuur minstens gelijk blijft. Het plan tot </w:t>
      </w:r>
      <w:proofErr w:type="spellStart"/>
      <w:r>
        <w:t>heraanleg</w:t>
      </w:r>
      <w:proofErr w:type="spellEnd"/>
      <w:r>
        <w:t xml:space="preserve"> van de </w:t>
      </w:r>
      <w:proofErr w:type="spellStart"/>
      <w:r>
        <w:t>leet</w:t>
      </w:r>
      <w:proofErr w:type="spellEnd"/>
      <w:r>
        <w:t xml:space="preserve"> werd bijgestuurd, extra parkeerplaatsen en fonteinen. Ook de stationsbuurt wordt aangepakt zodat de doorstroming verbetert. We investeren volop in onze deelgemeenten: een nieuw OC voor </w:t>
      </w:r>
      <w:proofErr w:type="spellStart"/>
      <w:r>
        <w:t>Dikkebus</w:t>
      </w:r>
      <w:proofErr w:type="spellEnd"/>
      <w:r>
        <w:t xml:space="preserve">, de vernieuwing van de doortocht </w:t>
      </w:r>
      <w:proofErr w:type="spellStart"/>
      <w:r>
        <w:t>Boezinge</w:t>
      </w:r>
      <w:proofErr w:type="spellEnd"/>
      <w:r>
        <w:t xml:space="preserve"> en </w:t>
      </w:r>
      <w:proofErr w:type="spellStart"/>
      <w:r>
        <w:t>Vlamertinge</w:t>
      </w:r>
      <w:proofErr w:type="spellEnd"/>
      <w:r>
        <w:t xml:space="preserve">. De taxi-cheques voor jongeren zijn een feit en gratis wifi in de winkelstraten staat in de steigers. Qua inspraak en digitalisering schakelen we een versnelling hoger. </w:t>
      </w:r>
    </w:p>
    <w:p w:rsidR="00801877" w:rsidRDefault="00801877" w:rsidP="00801877">
      <w:r>
        <w:t>Ieper zal bruisen: terrasjes het hele jaar rond, de start van Gent-Wevelgem in onze stad én we onderzoeken de pistes voor een opwaardering van onze jachthaven. Toerisme en een sterk netwerk van lokale ondernemingen zijn belangrijk voor onze stad.</w:t>
      </w:r>
    </w:p>
    <w:p w:rsidR="00801877" w:rsidRDefault="00801877" w:rsidP="00801877"/>
    <w:p w:rsidR="00801877" w:rsidRDefault="00801877" w:rsidP="00801877">
      <w:r>
        <w:lastRenderedPageBreak/>
        <w:t xml:space="preserve">Nieuw zwembad in </w:t>
      </w:r>
      <w:proofErr w:type="spellStart"/>
      <w:r>
        <w:t>ieper</w:t>
      </w:r>
      <w:proofErr w:type="spellEnd"/>
    </w:p>
    <w:p w:rsidR="00801877" w:rsidRDefault="00801877" w:rsidP="00801877"/>
    <w:p w:rsidR="00801877" w:rsidRDefault="00801877" w:rsidP="00801877">
      <w:r w:rsidRPr="00801877">
        <w:t>Over enkele jaren krijgt Ieper een modern en duurzaam zwembad. Schepen van sport Patrick Benoot: “De huidige staat van het overdekte zwembad dwingt ons ertoe hier snel werk van te maken. Uit een studie blijkt dat een nieuwbouw financieel én op vlak van duurzaamheid de beste optie is. We voorzien 14 miljoen euro.” Verschillende mogelijke pistes worden nog onderzocht, zoals een 50-meter bad of de combinatie met een openluchtzwembad.</w:t>
      </w:r>
    </w:p>
    <w:p w:rsidR="00801877" w:rsidRDefault="00801877" w:rsidP="00801877"/>
    <w:p w:rsidR="00801877" w:rsidRDefault="00801877" w:rsidP="00801877">
      <w:r w:rsidRPr="00801877">
        <w:t>wie doet het licht aan?</w:t>
      </w:r>
    </w:p>
    <w:p w:rsidR="00801877" w:rsidRDefault="00801877" w:rsidP="00801877"/>
    <w:p w:rsidR="00801877" w:rsidRDefault="00801877" w:rsidP="00801877">
      <w:r w:rsidRPr="00801877">
        <w:t xml:space="preserve">24uur op 24 en 7 dagen op 7 zichtbaarheid voor alle </w:t>
      </w:r>
      <w:proofErr w:type="spellStart"/>
      <w:r w:rsidRPr="00801877">
        <w:t>Ieperlingen</w:t>
      </w:r>
      <w:proofErr w:type="spellEnd"/>
      <w:r w:rsidRPr="00801877">
        <w:t xml:space="preserve">, het was een belangrijk standpunt van Open Ieper. In 2014 werden de straatlichten op heel wat plaatsen in Ieper volledig uitgeschakeld. De nieuwe bestuursploeg besliste eind vorig jaar de lichten overal terug aan te steken. “We werken zo niet alleen het onveiligheidsgevoel, maar ook gevaarlijke toestanden voor voetgangers en fietsers weg. Voor de wijken en deelgemeenten is dit een goeie zaak. We denken ook aan zij die vroeg de baan op moeten of in ploeg werken”, zegt gemeenteraadslid Isabelle </w:t>
      </w:r>
      <w:proofErr w:type="spellStart"/>
      <w:r w:rsidRPr="00801877">
        <w:t>Duquesne</w:t>
      </w:r>
      <w:proofErr w:type="spellEnd"/>
      <w:r w:rsidRPr="00801877">
        <w:t xml:space="preserve"> uit </w:t>
      </w:r>
      <w:proofErr w:type="spellStart"/>
      <w:r w:rsidRPr="00801877">
        <w:t>Hollebeke</w:t>
      </w:r>
      <w:proofErr w:type="spellEnd"/>
      <w:r w:rsidRPr="00801877">
        <w:t xml:space="preserve">. Het opnieuw aansteken van de lichten gebeurt in overgang naar de volledige omschakeling naar </w:t>
      </w:r>
      <w:proofErr w:type="spellStart"/>
      <w:r w:rsidRPr="00801877">
        <w:t>dimbare</w:t>
      </w:r>
      <w:proofErr w:type="spellEnd"/>
      <w:r w:rsidRPr="00801877">
        <w:t xml:space="preserve"> </w:t>
      </w:r>
      <w:proofErr w:type="spellStart"/>
      <w:r w:rsidRPr="00801877">
        <w:t>LED-verlichting</w:t>
      </w:r>
      <w:proofErr w:type="spellEnd"/>
      <w:r w:rsidRPr="00801877">
        <w:t xml:space="preserve">. Stad Ieper zet daar versneld op in. Burgemeester Talpe: “Volgend jaar al wordt 1 op 6 van onze lichtpunten </w:t>
      </w:r>
      <w:proofErr w:type="spellStart"/>
      <w:r w:rsidRPr="00801877">
        <w:t>verled</w:t>
      </w:r>
      <w:proofErr w:type="spellEnd"/>
      <w:r w:rsidRPr="00801877">
        <w:t xml:space="preserve"> (1294 van de 7773 lichtpunten), waardoor we al heel snel een daling in verbruik en energiekost realiseren."</w:t>
      </w:r>
    </w:p>
    <w:p w:rsidR="00801877" w:rsidRDefault="00801877" w:rsidP="00801877"/>
    <w:p w:rsidR="00801877" w:rsidRDefault="00801877" w:rsidP="00801877">
      <w:r>
        <w:t>Bereikbaar voor iedereen</w:t>
      </w:r>
    </w:p>
    <w:p w:rsidR="00801877" w:rsidRDefault="00801877" w:rsidP="00801877"/>
    <w:p w:rsidR="00801877" w:rsidRDefault="00801877" w:rsidP="00801877">
      <w:r w:rsidRPr="00801877">
        <w:t>Een bereikbaar Ieper voor iedereen en alle vervoersmiddelen, het was één van onze belangrijkste programmapunten tijdens de gemeenteraadsverkiezingen van 2018. Zowel voor bewoners, handelaars en bezoekers van Ieper een meerwaarde.</w:t>
      </w:r>
    </w:p>
    <w:p w:rsidR="00801877" w:rsidRDefault="00801877" w:rsidP="00801877"/>
    <w:p w:rsidR="00801877" w:rsidRDefault="00801877" w:rsidP="00801877">
      <w:r>
        <w:t xml:space="preserve">Eind dit jaar zijn grote rioleringswerken gepland rond De </w:t>
      </w:r>
      <w:proofErr w:type="spellStart"/>
      <w:r>
        <w:t>Leet</w:t>
      </w:r>
      <w:proofErr w:type="spellEnd"/>
      <w:r>
        <w:t xml:space="preserve">. Tegelijk zal de bovenbouw heringericht worden, met meer groen en ruimte voor fietsers en wandelaars. Open Ieper uitte in de vorige legislatuur nadrukkelijk haar bezorgdheid over het verdwijnen van 130 parkeerplaatsen op het </w:t>
      </w:r>
      <w:proofErr w:type="spellStart"/>
      <w:r>
        <w:t>Vandepeereboomplein</w:t>
      </w:r>
      <w:proofErr w:type="spellEnd"/>
      <w:r>
        <w:t xml:space="preserve"> en het Sint-Maartensplein. “We hebben een prachtige, gezellige binnenstad met heel wat horeca en winkelgelegenheden, bereikbaarheid voor iedereen – ook wie minder mobiel is en niet gemakkelijk met de fiets of te voet kan- is dan ook essentieel”, aldus Emmily Talpe.  </w:t>
      </w:r>
    </w:p>
    <w:p w:rsidR="00801877" w:rsidRDefault="00801877" w:rsidP="00801877">
      <w:r>
        <w:t xml:space="preserve">Het nieuwe bestuur past daarom het voorgestelde plan aan. Er worden 57 parkeerplaatsen extra ingetekend op de twee centrale pleinen. “Zo houden we ons centrum bereikbaar, wat voor Open Ieper de grootste bekommernis was. We blijven het wel een gemiste kans vinden dat er geen ondergrondse parking komt, maar we staan voor voldongen feiten door de timing van de rioleringswerken. We zullen de komende jaren wel nieuwe opportuniteiten bekijken, eventueel in samenwerking met externe partners.” </w:t>
      </w:r>
    </w:p>
    <w:p w:rsidR="00801877" w:rsidRDefault="00801877" w:rsidP="00801877">
      <w:r>
        <w:t>Mobiliteitsplan</w:t>
      </w:r>
    </w:p>
    <w:p w:rsidR="00801877" w:rsidRDefault="00801877" w:rsidP="00801877">
      <w:r>
        <w:t xml:space="preserve">Burgemeester Talpe, tevens bevoegd voor mobiliteit, maakt in 2020 werk van een doordacht mobiliteitsplan voor Ieper.  “We willen slim omgaan met mobiliteit. We moedigen </w:t>
      </w:r>
      <w:proofErr w:type="spellStart"/>
      <w:r>
        <w:t>Ieperlingen</w:t>
      </w:r>
      <w:proofErr w:type="spellEnd"/>
      <w:r>
        <w:t xml:space="preserve"> aan gebruik te maken van alternatieven voor de wagen, zonder dat de auto taboe wordt.” Op korte termijn worden al </w:t>
      </w:r>
      <w:proofErr w:type="spellStart"/>
      <w:r>
        <w:t>shop&amp;go-parkeerplaatsen</w:t>
      </w:r>
      <w:proofErr w:type="spellEnd"/>
      <w:r>
        <w:t xml:space="preserve"> met sensoren voorzien. Die komen vooral in de buurt van winkels, en er mag telkens maar voor korte duur geparkeerd worden. Dit moet de rotatie verhogen. </w:t>
      </w:r>
    </w:p>
    <w:p w:rsidR="00801877" w:rsidRDefault="00801877" w:rsidP="00801877">
      <w:r>
        <w:t>Gemeenteraadslid Gaetan Dumoulin is tevreden dat er ook budget is voorzien om dringende knelpunten aan te pakken. “Denk aan de doorstroming aan de stationsbuurt en de staat van voet- en fietspaden. Zo worden de kasseien op de Grote Markt voorzien van fietscomfortstroken, dat zal alvast een stuk aangenamer zijn voor de vele inwoners en toeristen die er dikwijls fietsen.”</w:t>
      </w:r>
    </w:p>
    <w:p w:rsidR="00801877" w:rsidRDefault="00801877" w:rsidP="00801877"/>
    <w:p w:rsidR="00801877" w:rsidRDefault="00801877" w:rsidP="00801877">
      <w:r>
        <w:t>Een Ieper dat bruist</w:t>
      </w:r>
    </w:p>
    <w:p w:rsidR="00801877" w:rsidRDefault="00801877" w:rsidP="00801877">
      <w:r w:rsidRPr="00801877">
        <w:lastRenderedPageBreak/>
        <w:t xml:space="preserve">Het bestuur gaat resoluut voor dynamiek in Ieper en deelgemeenten. “Ieper moet een stad zijn waar voor inwoners en bezoekers altijd iets te beleven valt. We kiezen voor een mooie mix van grote evenementen met internationale uitstraling, zoals de start van Gent-Wevelgem en onze gevestigde waarde de rally, maar ook festiviteiten op maat van de buurt. Het verenigingsleven staat centraal”, zegt schepen van Economie, Evenementen en Toerisme Diego Desmadryl. Om alles in goede banen te leiden, werd een evenementenloket opgericht. Toerisme is belangrijk voor Ieper, en ook na de herdenkingsperiode willen we de bezoekersaantallen hoog houden. Schepen Desmadryl: “We zetten Ieper steviger in de markt als de ideale </w:t>
      </w:r>
      <w:proofErr w:type="spellStart"/>
      <w:r w:rsidRPr="00801877">
        <w:t>citytripbestemming</w:t>
      </w:r>
      <w:proofErr w:type="spellEnd"/>
      <w:r w:rsidRPr="00801877">
        <w:t xml:space="preserve">. Onze stad heeft vele troeven: een gezellige historische binnenstad, musea, groen om te fietsen en wandelen, voldoende shopmogelijkheden, lekker eten en drinken.” Ieper wordt ook ondernemingsvriendelijker. “We ondersteunen onze handelaars en werken een onthaalbeleid uit om nieuwe ondernemers aan te trekken. We zoeken tevens bijkomende ruimte voor bedrijventerreinen, en werken aan de </w:t>
      </w:r>
      <w:proofErr w:type="spellStart"/>
      <w:r w:rsidRPr="00801877">
        <w:t>quick</w:t>
      </w:r>
      <w:proofErr w:type="spellEnd"/>
      <w:r w:rsidRPr="00801877">
        <w:t xml:space="preserve"> win Hoge Akker II”, zegt gemeenteraadslid en onderneemster Sarah Bouton.</w:t>
      </w:r>
    </w:p>
    <w:p w:rsidR="00801877" w:rsidRDefault="00801877" w:rsidP="00801877"/>
    <w:p w:rsidR="00801877" w:rsidRDefault="00801877" w:rsidP="00801877">
      <w:r>
        <w:t>Een nieuwe bestuursploeg voor Open Ieper</w:t>
      </w:r>
    </w:p>
    <w:p w:rsidR="00801877" w:rsidRDefault="00801877" w:rsidP="00801877"/>
    <w:p w:rsidR="00801877" w:rsidRDefault="00801877" w:rsidP="00801877">
      <w:r>
        <w:t xml:space="preserve">Eind vorig jaar organiseerde Open Ieper bestuursverkiezingen, waarbij ieder lid zich kandidaat mocht stellen. Het nieuwe bestuur bestaat uit 20 enthousiaste </w:t>
      </w:r>
      <w:proofErr w:type="spellStart"/>
      <w:r>
        <w:t>Ieperlingen</w:t>
      </w:r>
      <w:proofErr w:type="spellEnd"/>
      <w:r>
        <w:t>, waaronder onze 12 mandatarissen uit de gemeenteraad en het bijzonder comité voor de sociale dienst. Pepijn Decoene blijft voorzitter van de partij. Bjorn Barroo is ondervoorzitter, Thijs Descamps secretaris en Geert Depuydt penningmeester. Sarah Bouton staat in voor het ledenbeheer.</w:t>
      </w:r>
    </w:p>
    <w:p w:rsidR="00801877" w:rsidRDefault="00801877" w:rsidP="00801877">
      <w:r>
        <w:t xml:space="preserve">We stellen graag drie nieuwe gezichten uit ons bestuur aan jullie voor. Drie gemotiveerde krachten die voor het eerst op de lijst stonden bij de verkiezingen in 2018, en die de smaak van de politiek te pakken hebben. Joke Michiel is 38 jaar en beviel onlangs van haar derde kindje. Samen met haar echtgenoot </w:t>
      </w:r>
      <w:proofErr w:type="spellStart"/>
      <w:r>
        <w:t>Vilhjalmur</w:t>
      </w:r>
      <w:proofErr w:type="spellEnd"/>
      <w:r>
        <w:t xml:space="preserve"> </w:t>
      </w:r>
      <w:proofErr w:type="spellStart"/>
      <w:r>
        <w:t>Sigurdarson</w:t>
      </w:r>
      <w:proofErr w:type="spellEnd"/>
      <w:r>
        <w:t xml:space="preserve"> runt Joke restaurant Souvenir, vorig jaar bekroond met een </w:t>
      </w:r>
      <w:proofErr w:type="spellStart"/>
      <w:r>
        <w:t>michelinster</w:t>
      </w:r>
      <w:proofErr w:type="spellEnd"/>
      <w:r>
        <w:t xml:space="preserve">! Deborah Neirynck (38) runt kapsalon De Kapper en geeft les aan </w:t>
      </w:r>
      <w:proofErr w:type="spellStart"/>
      <w:r>
        <w:t>Syntra</w:t>
      </w:r>
      <w:proofErr w:type="spellEnd"/>
      <w:r>
        <w:t xml:space="preserve"> West. Ze is mama van 2 zonen. Tot slot mogen we ook Guido Allossery (49) verwelkomen. Guido is een bezig bij en werkt al jarenlang bij Alu </w:t>
      </w:r>
      <w:proofErr w:type="spellStart"/>
      <w:r>
        <w:t>Lermytte</w:t>
      </w:r>
      <w:proofErr w:type="spellEnd"/>
      <w:r>
        <w:t xml:space="preserve"> in Poperinge. Guido woont in </w:t>
      </w:r>
      <w:proofErr w:type="spellStart"/>
      <w:r>
        <w:t>Vlamertinge</w:t>
      </w:r>
      <w:proofErr w:type="spellEnd"/>
      <w:r>
        <w:t xml:space="preserve"> en houdt voor ons dan ook de vinger aan de pols in deze levendige deelgemeente.</w:t>
      </w:r>
    </w:p>
    <w:p w:rsidR="00801877" w:rsidRDefault="00801877" w:rsidP="00801877"/>
    <w:p w:rsidR="00801877" w:rsidRDefault="00801877" w:rsidP="00801877">
      <w:r>
        <w:t xml:space="preserve">Nieuw! Jong </w:t>
      </w:r>
      <w:proofErr w:type="spellStart"/>
      <w:r>
        <w:t>vld</w:t>
      </w:r>
      <w:proofErr w:type="spellEnd"/>
      <w:r>
        <w:t xml:space="preserve"> Ieper!</w:t>
      </w:r>
    </w:p>
    <w:p w:rsidR="00801877" w:rsidRDefault="00801877" w:rsidP="00801877"/>
    <w:p w:rsidR="00801877" w:rsidRDefault="00801877" w:rsidP="00801877">
      <w:r>
        <w:t xml:space="preserve">De jongeren van Open Ieper hebben de krachten gebundeld en de jongerenpartij JONG VLD Ieper opgericht. Er werd een bestuur samengesteld: Edouard Wallays, gemeenteraadslid, zal de komende twee jaar de afdeling leiden als voorzitter. Hierbij wordt hij bijgestaan door ondervoorzitter Sara Descamps, secretaris Astrid Depuydt en penningmeester Thibault </w:t>
      </w:r>
      <w:proofErr w:type="spellStart"/>
      <w:r>
        <w:t>Vergote</w:t>
      </w:r>
      <w:proofErr w:type="spellEnd"/>
      <w:r>
        <w:t xml:space="preserve">. Yaron </w:t>
      </w:r>
      <w:proofErr w:type="spellStart"/>
      <w:r>
        <w:t>Dassoneville</w:t>
      </w:r>
      <w:proofErr w:type="spellEnd"/>
      <w:r>
        <w:t>, Henri Masquelin, Thijs Descamps, Amber Devos, Jeroen Crombez en Thijs Morlion vervolledigen het team. “Onze doelstelling is om enthousiaste politiek-</w:t>
      </w:r>
      <w:proofErr w:type="spellStart"/>
      <w:r>
        <w:t>minded</w:t>
      </w:r>
      <w:proofErr w:type="spellEnd"/>
      <w:r>
        <w:t xml:space="preserve"> jongeren met een hart voor Ieper samen te brengen”, zegt Edouard Wallays. “Elke eerste vrijdag van de maand komen we gezellig samen. We organiseren enkele lokale acties/events voor </w:t>
      </w:r>
      <w:proofErr w:type="spellStart"/>
      <w:r>
        <w:t>Ieperlingen</w:t>
      </w:r>
      <w:proofErr w:type="spellEnd"/>
      <w:r>
        <w:t xml:space="preserve"> tussen 18 en 35 jaar. Daarnaast willen we bij de jonge </w:t>
      </w:r>
      <w:proofErr w:type="spellStart"/>
      <w:r>
        <w:t>Ieperling</w:t>
      </w:r>
      <w:proofErr w:type="spellEnd"/>
      <w:r>
        <w:t xml:space="preserve"> het politieke bewustzijn stimuleren en wat tegenwicht bieden aan politieke aversie bij de jeugd.”</w:t>
      </w:r>
    </w:p>
    <w:p w:rsidR="00801877" w:rsidRDefault="00801877" w:rsidP="00801877">
      <w:proofErr w:type="spellStart"/>
      <w:r>
        <w:t>Afterworkparty</w:t>
      </w:r>
      <w:proofErr w:type="spellEnd"/>
    </w:p>
    <w:p w:rsidR="00801877" w:rsidRDefault="00801877" w:rsidP="00801877">
      <w:r>
        <w:t xml:space="preserve">Het officiële startschot van de nieuwe afdeling werd gegeven in oktober met een </w:t>
      </w:r>
      <w:proofErr w:type="spellStart"/>
      <w:r>
        <w:t>afterworkparty</w:t>
      </w:r>
      <w:proofErr w:type="spellEnd"/>
      <w:r>
        <w:t xml:space="preserve"> in St-Christophe met DJ Lennert </w:t>
      </w:r>
      <w:proofErr w:type="spellStart"/>
      <w:r>
        <w:t>Vintevogel</w:t>
      </w:r>
      <w:proofErr w:type="spellEnd"/>
      <w:r>
        <w:t xml:space="preserve">. Deze editie was alvast een succes en zal terug ingepland worden op de kalender dit najaar. Burgemeester Emmily Talpe, het volledige Open Ieper-team en nationaal jongerenvoorzitter Tess </w:t>
      </w:r>
      <w:proofErr w:type="spellStart"/>
      <w:r>
        <w:t>Minnens</w:t>
      </w:r>
      <w:proofErr w:type="spellEnd"/>
      <w:r>
        <w:t xml:space="preserve"> waren aanwezig om de jongeren veel succes te wensen. Bij de meest recente actie deelde Jong VLD Ieper in het blokcentrum gepersonaliseerde post-its uit met de slogan ‘Jong VLD duimt voor jou’. Handig voor bij het studeren! Wil je het Jong VLD- team versterken? Contacteer ons via </w:t>
      </w:r>
      <w:hyperlink r:id="rId4" w:history="1">
        <w:r w:rsidRPr="00740F96">
          <w:rPr>
            <w:rStyle w:val="Hyperlink"/>
          </w:rPr>
          <w:t>ieper@jongvld.be</w:t>
        </w:r>
      </w:hyperlink>
      <w:r>
        <w:t>.</w:t>
      </w:r>
    </w:p>
    <w:p w:rsidR="00801877" w:rsidRDefault="00801877" w:rsidP="00801877"/>
    <w:p w:rsidR="00801877" w:rsidRDefault="00801877" w:rsidP="00801877">
      <w:r>
        <w:t>De gemeenteraad voorzitten</w:t>
      </w:r>
    </w:p>
    <w:p w:rsidR="00801877" w:rsidRDefault="00801877" w:rsidP="00801877">
      <w:r w:rsidRPr="00801877">
        <w:lastRenderedPageBreak/>
        <w:t xml:space="preserve">Notaris Ann-Sophie Himpe is sinds 2019 de enthousiaste voorzitter van de gemeenteraad. Maar wat houdt dat nu eigenlijk in? “Mijn hoofdtaak: zorgen dat alles vlot verloopt. Ik moet daarom telkens goed op de hoogte zijn van de agenda. Het is aan mij om te oordelen wanneer het debat bij een agendapunt niet meer </w:t>
      </w:r>
      <w:proofErr w:type="spellStart"/>
      <w:r w:rsidRPr="00801877">
        <w:t>to</w:t>
      </w:r>
      <w:proofErr w:type="spellEnd"/>
      <w:r w:rsidRPr="00801877">
        <w:t xml:space="preserve"> </w:t>
      </w:r>
      <w:proofErr w:type="spellStart"/>
      <w:r w:rsidRPr="00801877">
        <w:t>the</w:t>
      </w:r>
      <w:proofErr w:type="spellEnd"/>
      <w:r w:rsidRPr="00801877">
        <w:t xml:space="preserve"> point is en dus voorzichtig afgerond moet worden. Niet altijd gemakkelijk!” Ook bij de informaticasoftware komt wat stress kijken. “Ik ben absoluut geen handige </w:t>
      </w:r>
      <w:proofErr w:type="spellStart"/>
      <w:r w:rsidRPr="00801877">
        <w:t>harry</w:t>
      </w:r>
      <w:proofErr w:type="spellEnd"/>
      <w:r w:rsidRPr="00801877">
        <w:t xml:space="preserve"> op vlak van technologie. Maar oefening baart kunst, ondertussen kan ik als de beste stemmingen openen, sluiten en raadsleden het woord geven!”</w:t>
      </w:r>
      <w:bookmarkStart w:id="0" w:name="_GoBack"/>
      <w:bookmarkEnd w:id="0"/>
    </w:p>
    <w:p w:rsidR="00801877" w:rsidRDefault="00801877" w:rsidP="00801877"/>
    <w:sectPr w:rsidR="00801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1877"/>
    <w:rsid w:val="004911C1"/>
    <w:rsid w:val="00585B1C"/>
    <w:rsid w:val="00801877"/>
    <w:rsid w:val="009F17B5"/>
    <w:rsid w:val="00CC32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FC2A"/>
  <w15:chartTrackingRefBased/>
  <w15:docId w15:val="{F8A68305-D60B-497D-824C-ABAE8F8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C1"/>
    <w:pPr>
      <w:spacing w:after="0" w:line="240" w:lineRule="auto"/>
    </w:pPr>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911C1"/>
    <w:pPr>
      <w:spacing w:after="0" w:line="240" w:lineRule="auto"/>
    </w:pPr>
    <w:rPr>
      <w:rFonts w:ascii="Calibri" w:hAnsi="Calibri" w:cs="Times New Roman"/>
    </w:rPr>
  </w:style>
  <w:style w:type="paragraph" w:styleId="Lijstalinea">
    <w:name w:val="List Paragraph"/>
    <w:basedOn w:val="Standaard"/>
    <w:uiPriority w:val="34"/>
    <w:qFormat/>
    <w:rsid w:val="004911C1"/>
    <w:pPr>
      <w:spacing w:after="200" w:line="276" w:lineRule="auto"/>
      <w:ind w:left="720"/>
      <w:contextualSpacing/>
    </w:pPr>
    <w:rPr>
      <w:rFonts w:cs="Times New Roman"/>
    </w:rPr>
  </w:style>
  <w:style w:type="character" w:styleId="Hyperlink">
    <w:name w:val="Hyperlink"/>
    <w:basedOn w:val="Standaardalinea-lettertype"/>
    <w:uiPriority w:val="99"/>
    <w:unhideWhenUsed/>
    <w:rsid w:val="00801877"/>
    <w:rPr>
      <w:color w:val="0000FF" w:themeColor="hyperlink"/>
      <w:u w:val="single"/>
    </w:rPr>
  </w:style>
  <w:style w:type="character" w:styleId="Onopgelostemelding">
    <w:name w:val="Unresolved Mention"/>
    <w:basedOn w:val="Standaardalinea-lettertype"/>
    <w:uiPriority w:val="99"/>
    <w:semiHidden/>
    <w:unhideWhenUsed/>
    <w:rsid w:val="0080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per@jongvl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1891</Words>
  <Characters>10406</Characters>
  <Application>Microsoft Office Word</Application>
  <DocSecurity>0</DocSecurity>
  <Lines>86</Lines>
  <Paragraphs>24</Paragraphs>
  <ScaleCrop>false</ScaleCrop>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Busschaert</dc:creator>
  <cp:keywords/>
  <dc:description/>
  <cp:lastModifiedBy>Lisa Busschaert</cp:lastModifiedBy>
  <cp:revision>1</cp:revision>
  <dcterms:created xsi:type="dcterms:W3CDTF">2020-01-29T16:42:00Z</dcterms:created>
  <dcterms:modified xsi:type="dcterms:W3CDTF">2020-01-29T16:49:00Z</dcterms:modified>
</cp:coreProperties>
</file>